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3B7" w:rsidRDefault="00BE03B7" w:rsidP="00BE03B7">
      <w:pPr>
        <w:tabs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Nawang Wulan</w:t>
      </w:r>
      <w:r>
        <w:rPr>
          <w:rFonts w:ascii="Times New Roman" w:hAnsi="Times New Roman"/>
          <w:sz w:val="24"/>
          <w:szCs w:val="24"/>
        </w:rPr>
        <w:tab/>
        <w:t>(2201408016)</w:t>
      </w:r>
    </w:p>
    <w:p w:rsidR="00BE03B7" w:rsidRDefault="00BE03B7" w:rsidP="00BE03B7">
      <w:pPr>
        <w:tabs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6A02">
        <w:rPr>
          <w:rFonts w:ascii="Times New Roman" w:hAnsi="Times New Roman"/>
          <w:sz w:val="24"/>
          <w:szCs w:val="24"/>
        </w:rPr>
        <w:t xml:space="preserve">Rufiah Ning Asrianti </w:t>
      </w:r>
      <w:r>
        <w:rPr>
          <w:rFonts w:ascii="Times New Roman" w:hAnsi="Times New Roman"/>
          <w:sz w:val="24"/>
          <w:szCs w:val="24"/>
        </w:rPr>
        <w:tab/>
      </w:r>
      <w:r w:rsidRPr="00D56A02">
        <w:rPr>
          <w:rFonts w:ascii="Times New Roman" w:hAnsi="Times New Roman"/>
          <w:sz w:val="24"/>
          <w:szCs w:val="24"/>
        </w:rPr>
        <w:t>(2201408019)</w:t>
      </w:r>
    </w:p>
    <w:p w:rsidR="00BE03B7" w:rsidRDefault="00BE03B7" w:rsidP="00BE03B7">
      <w:pPr>
        <w:tabs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Wanida Rosadika</w:t>
      </w:r>
      <w:r>
        <w:rPr>
          <w:rFonts w:ascii="Times New Roman" w:hAnsi="Times New Roman"/>
          <w:sz w:val="24"/>
          <w:szCs w:val="24"/>
        </w:rPr>
        <w:tab/>
        <w:t>(2201408044)</w:t>
      </w:r>
    </w:p>
    <w:p w:rsidR="00BE03B7" w:rsidRDefault="00BE03B7" w:rsidP="00BE03B7">
      <w:pPr>
        <w:tabs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Nur Anas Fatroni</w:t>
      </w:r>
      <w:r>
        <w:rPr>
          <w:rFonts w:ascii="Times New Roman" w:hAnsi="Times New Roman"/>
          <w:sz w:val="24"/>
          <w:szCs w:val="24"/>
        </w:rPr>
        <w:tab/>
        <w:t>(2201408126)</w:t>
      </w:r>
    </w:p>
    <w:p w:rsidR="00BE03B7" w:rsidRDefault="00BE03B7" w:rsidP="00BE03B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E03B7" w:rsidRDefault="00BE03B7" w:rsidP="00BE03B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E03B7" w:rsidRPr="009368DF" w:rsidRDefault="00BE03B7" w:rsidP="00BE03B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368DF">
        <w:rPr>
          <w:rFonts w:ascii="Times New Roman" w:hAnsi="Times New Roman"/>
          <w:b/>
          <w:sz w:val="24"/>
          <w:szCs w:val="24"/>
        </w:rPr>
        <w:t>DEFINITIONS OF CURRICULUM TERMS: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Performative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 xml:space="preserve">: people are able to read, write, listen, </w:t>
      </w:r>
      <w:r>
        <w:rPr>
          <w:rFonts w:ascii="Times New Roman" w:hAnsi="Times New Roman"/>
          <w:sz w:val="24"/>
          <w:szCs w:val="24"/>
        </w:rPr>
        <w:t>and speak with the symbols used.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Functional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>: people are able to use language to meet the needs of daily living such as reading newspapers, manuals or instructions.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Informational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 xml:space="preserve">: people are able to access knowledge with language skills. 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Epistemic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>: people are able to express knowledge into the target language.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Procedure text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>: a text that show a process in order.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Descriptive text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>: a text which lists the characteristics of something.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Interpersonal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>: very simple socializing accurately, smoothly, and thankful to interact with the immediate environment.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Transactional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>: to get things done.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Essay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>: a short piece of writing which is often written from an author's personal point of view.</w:t>
      </w:r>
    </w:p>
    <w:p w:rsidR="00BE03B7" w:rsidRDefault="00BE03B7" w:rsidP="00BE03B7">
      <w:pPr>
        <w:pStyle w:val="ListParagraph"/>
        <w:numPr>
          <w:ilvl w:val="0"/>
          <w:numId w:val="4"/>
        </w:numPr>
        <w:tabs>
          <w:tab w:val="left" w:pos="426"/>
          <w:tab w:val="left" w:pos="2268"/>
          <w:tab w:val="left" w:pos="2410"/>
        </w:tabs>
        <w:spacing w:after="0" w:line="480" w:lineRule="auto"/>
        <w:ind w:left="2410" w:hanging="2410"/>
        <w:jc w:val="both"/>
        <w:rPr>
          <w:rFonts w:ascii="Times New Roman" w:hAnsi="Times New Roman"/>
          <w:sz w:val="24"/>
          <w:szCs w:val="24"/>
        </w:rPr>
      </w:pPr>
      <w:r w:rsidRPr="00EF019D">
        <w:rPr>
          <w:rFonts w:ascii="Times New Roman" w:hAnsi="Times New Roman"/>
          <w:sz w:val="24"/>
          <w:szCs w:val="24"/>
        </w:rPr>
        <w:t xml:space="preserve">Retorika </w:t>
      </w:r>
      <w:r>
        <w:rPr>
          <w:rFonts w:ascii="Times New Roman" w:hAnsi="Times New Roman"/>
          <w:sz w:val="24"/>
          <w:szCs w:val="24"/>
        </w:rPr>
        <w:tab/>
      </w:r>
      <w:r w:rsidRPr="00EF019D">
        <w:rPr>
          <w:rFonts w:ascii="Times New Roman" w:hAnsi="Times New Roman"/>
          <w:sz w:val="24"/>
          <w:szCs w:val="24"/>
        </w:rPr>
        <w:t xml:space="preserve">: (from the Greek </w:t>
      </w:r>
      <w:r w:rsidRPr="00EF019D">
        <w:rPr>
          <w:rFonts w:ascii="Times New Roman" w:hAnsi="Tahoma"/>
          <w:sz w:val="24"/>
          <w:szCs w:val="24"/>
        </w:rPr>
        <w:t>ῥ</w:t>
      </w:r>
      <w:r w:rsidRPr="00EF019D">
        <w:rPr>
          <w:rFonts w:ascii="Times New Roman" w:hAnsi="Times New Roman"/>
          <w:sz w:val="24"/>
          <w:szCs w:val="24"/>
        </w:rPr>
        <w:t>ήτωρ, rhêtôr, orator, teacher) is a persuader-seduction technique is to produce persuasion with persuasion through character of the speaker, emotional or arguments (logo).</w:t>
      </w:r>
    </w:p>
    <w:p w:rsidR="00BE03B7" w:rsidRDefault="00BE03B7" w:rsidP="007A62FC">
      <w:pPr>
        <w:spacing w:after="0"/>
        <w:jc w:val="center"/>
        <w:rPr>
          <w:rFonts w:ascii="Times New Roman" w:hAnsi="Times New Roman"/>
          <w:b/>
        </w:rPr>
        <w:sectPr w:rsidR="00BE03B7" w:rsidSect="00BE03B7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06ED0" w:rsidRPr="005932CD" w:rsidRDefault="007A62FC" w:rsidP="000F0A99">
      <w:pPr>
        <w:spacing w:after="0"/>
        <w:jc w:val="center"/>
        <w:rPr>
          <w:rFonts w:ascii="Times New Roman" w:hAnsi="Times New Roman"/>
          <w:b/>
        </w:rPr>
      </w:pPr>
      <w:r w:rsidRPr="005932CD">
        <w:rPr>
          <w:rFonts w:ascii="Times New Roman" w:hAnsi="Times New Roman"/>
          <w:b/>
        </w:rPr>
        <w:lastRenderedPageBreak/>
        <w:t>MAPPING</w:t>
      </w:r>
    </w:p>
    <w:p w:rsidR="007A62FC" w:rsidRPr="005932CD" w:rsidRDefault="007A62FC" w:rsidP="000F0A99">
      <w:pPr>
        <w:spacing w:after="0"/>
        <w:rPr>
          <w:rFonts w:ascii="Times New Roman" w:hAnsi="Times New Roman"/>
        </w:rPr>
      </w:pPr>
      <w:r w:rsidRPr="005932CD">
        <w:rPr>
          <w:rFonts w:ascii="Times New Roman" w:hAnsi="Times New Roman"/>
        </w:rPr>
        <w:t>School</w:t>
      </w:r>
      <w:r w:rsidRPr="005932CD">
        <w:rPr>
          <w:rFonts w:ascii="Times New Roman" w:hAnsi="Times New Roman"/>
        </w:rPr>
        <w:tab/>
      </w:r>
      <w:r w:rsidRPr="005932CD">
        <w:rPr>
          <w:rFonts w:ascii="Times New Roman" w:hAnsi="Times New Roman"/>
        </w:rPr>
        <w:tab/>
        <w:t>: SMP/MTs</w:t>
      </w:r>
    </w:p>
    <w:p w:rsidR="007A62FC" w:rsidRPr="005932CD" w:rsidRDefault="007A62FC" w:rsidP="000F0A99">
      <w:pPr>
        <w:spacing w:after="0"/>
        <w:rPr>
          <w:rFonts w:ascii="Times New Roman" w:hAnsi="Times New Roman"/>
        </w:rPr>
      </w:pPr>
      <w:r w:rsidRPr="005932CD">
        <w:rPr>
          <w:rFonts w:ascii="Times New Roman" w:hAnsi="Times New Roman"/>
        </w:rPr>
        <w:t>Subject</w:t>
      </w:r>
      <w:r w:rsidRPr="005932CD">
        <w:rPr>
          <w:rFonts w:ascii="Times New Roman" w:hAnsi="Times New Roman"/>
        </w:rPr>
        <w:tab/>
      </w:r>
      <w:r w:rsidRPr="005932CD">
        <w:rPr>
          <w:rFonts w:ascii="Times New Roman" w:hAnsi="Times New Roman"/>
        </w:rPr>
        <w:tab/>
        <w:t>: English</w:t>
      </w:r>
    </w:p>
    <w:tbl>
      <w:tblPr>
        <w:tblpPr w:leftFromText="180" w:rightFromText="180" w:vertAnchor="page" w:horzAnchor="margin" w:tblpY="2862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551"/>
        <w:gridCol w:w="2410"/>
        <w:gridCol w:w="3827"/>
        <w:gridCol w:w="3119"/>
        <w:gridCol w:w="1842"/>
      </w:tblGrid>
      <w:tr w:rsidR="009538CA" w:rsidRPr="005932CD" w:rsidTr="00CE1FA3">
        <w:tc>
          <w:tcPr>
            <w:tcW w:w="534" w:type="dxa"/>
          </w:tcPr>
          <w:p w:rsidR="007A62FC" w:rsidRPr="005932CD" w:rsidRDefault="007A62FC" w:rsidP="000F0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932CD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2551" w:type="dxa"/>
          </w:tcPr>
          <w:p w:rsidR="007A62FC" w:rsidRPr="005932CD" w:rsidRDefault="007A62FC" w:rsidP="000F0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932CD">
              <w:rPr>
                <w:rFonts w:ascii="Times New Roman" w:hAnsi="Times New Roman"/>
                <w:b/>
              </w:rPr>
              <w:t>Skill</w:t>
            </w:r>
          </w:p>
        </w:tc>
        <w:tc>
          <w:tcPr>
            <w:tcW w:w="2410" w:type="dxa"/>
          </w:tcPr>
          <w:p w:rsidR="007A62FC" w:rsidRPr="005932CD" w:rsidRDefault="007A62FC" w:rsidP="000F0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932CD">
              <w:rPr>
                <w:rFonts w:ascii="Times New Roman" w:hAnsi="Times New Roman"/>
                <w:b/>
              </w:rPr>
              <w:t>SK</w:t>
            </w:r>
          </w:p>
        </w:tc>
        <w:tc>
          <w:tcPr>
            <w:tcW w:w="3827" w:type="dxa"/>
          </w:tcPr>
          <w:p w:rsidR="007A62FC" w:rsidRPr="005932CD" w:rsidRDefault="007A62FC" w:rsidP="000F0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932CD">
              <w:rPr>
                <w:rFonts w:ascii="Times New Roman" w:hAnsi="Times New Roman"/>
                <w:b/>
              </w:rPr>
              <w:t>KD</w:t>
            </w:r>
          </w:p>
        </w:tc>
        <w:tc>
          <w:tcPr>
            <w:tcW w:w="3119" w:type="dxa"/>
          </w:tcPr>
          <w:p w:rsidR="007A62FC" w:rsidRPr="005932CD" w:rsidRDefault="007A62FC" w:rsidP="000F0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932CD">
              <w:rPr>
                <w:rFonts w:ascii="Times New Roman" w:hAnsi="Times New Roman"/>
                <w:b/>
              </w:rPr>
              <w:t>Text Type</w:t>
            </w:r>
          </w:p>
        </w:tc>
        <w:tc>
          <w:tcPr>
            <w:tcW w:w="1842" w:type="dxa"/>
          </w:tcPr>
          <w:p w:rsidR="007A62FC" w:rsidRPr="005932CD" w:rsidRDefault="007A62FC" w:rsidP="000F0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932CD">
              <w:rPr>
                <w:rFonts w:ascii="Times New Roman" w:hAnsi="Times New Roman"/>
                <w:b/>
              </w:rPr>
              <w:t>Cycle</w:t>
            </w:r>
          </w:p>
        </w:tc>
      </w:tr>
      <w:tr w:rsidR="009538CA" w:rsidRPr="005932CD" w:rsidTr="005932CD">
        <w:trPr>
          <w:trHeight w:val="2990"/>
        </w:trPr>
        <w:tc>
          <w:tcPr>
            <w:tcW w:w="534" w:type="dxa"/>
            <w:vMerge w:val="restart"/>
          </w:tcPr>
          <w:p w:rsidR="007A62FC" w:rsidRPr="005932CD" w:rsidRDefault="007A62FC" w:rsidP="000F0A99">
            <w:pPr>
              <w:spacing w:after="0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  <w:vMerge w:val="restart"/>
          </w:tcPr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  <w:lang w:val="en-US"/>
              </w:rPr>
            </w:pPr>
            <w:r w:rsidRPr="005932CD">
              <w:rPr>
                <w:rFonts w:ascii="Times New Roman" w:hAnsi="Times New Roman"/>
                <w:b/>
              </w:rPr>
              <w:t>Listening</w:t>
            </w:r>
            <w:r w:rsidR="002E465A" w:rsidRPr="005932CD">
              <w:rPr>
                <w:rFonts w:ascii="Times New Roman" w:hAnsi="Times New Roman"/>
                <w:b/>
                <w:lang w:val="en-US"/>
              </w:rPr>
              <w:t xml:space="preserve"> (SK 7)</w:t>
            </w: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  <w:lang w:val="en-US"/>
              </w:rPr>
            </w:pPr>
            <w:r w:rsidRPr="005932CD">
              <w:rPr>
                <w:rFonts w:ascii="Times New Roman" w:hAnsi="Times New Roman"/>
                <w:b/>
              </w:rPr>
              <w:t>Speaking</w:t>
            </w:r>
            <w:r w:rsidR="002E465A" w:rsidRPr="005932CD">
              <w:rPr>
                <w:rFonts w:ascii="Times New Roman" w:hAnsi="Times New Roman"/>
                <w:b/>
                <w:lang w:val="en-US"/>
              </w:rPr>
              <w:t xml:space="preserve"> (SK9)</w:t>
            </w: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7A62FC" w:rsidRPr="006B7927" w:rsidRDefault="007A62FC" w:rsidP="000F0A99">
            <w:pPr>
              <w:spacing w:after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vMerge w:val="restart"/>
          </w:tcPr>
          <w:p w:rsidR="007A62FC" w:rsidRPr="005932CD" w:rsidRDefault="00C16C15" w:rsidP="000F0A99">
            <w:pPr>
              <w:spacing w:after="0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5932CD">
              <w:rPr>
                <w:rFonts w:ascii="Times New Roman" w:hAnsi="Times New Roman"/>
                <w:b/>
                <w:color w:val="000000"/>
                <w:lang w:val="en-US"/>
              </w:rPr>
              <w:t>Memahami (</w:t>
            </w:r>
            <w:r w:rsidR="007A62FC" w:rsidRPr="005932CD">
              <w:rPr>
                <w:rFonts w:ascii="Times New Roman" w:hAnsi="Times New Roman"/>
                <w:b/>
                <w:color w:val="000000"/>
              </w:rPr>
              <w:t>SK 7</w:t>
            </w:r>
            <w:r w:rsidRPr="005932CD">
              <w:rPr>
                <w:rFonts w:ascii="Times New Roman" w:hAnsi="Times New Roman"/>
                <w:b/>
                <w:color w:val="000000"/>
                <w:lang w:val="en-US"/>
              </w:rPr>
              <w:t>) dan mengungkapkan (</w:t>
            </w:r>
            <w:r w:rsidR="007A62FC" w:rsidRPr="005932CD">
              <w:rPr>
                <w:rFonts w:ascii="Times New Roman" w:hAnsi="Times New Roman"/>
                <w:b/>
                <w:color w:val="000000"/>
              </w:rPr>
              <w:t>SK 9</w:t>
            </w:r>
            <w:r w:rsidRPr="005932CD">
              <w:rPr>
                <w:rFonts w:ascii="Times New Roman" w:hAnsi="Times New Roman"/>
                <w:b/>
                <w:color w:val="000000"/>
                <w:lang w:val="en-US"/>
              </w:rPr>
              <w:t>)</w:t>
            </w:r>
          </w:p>
          <w:p w:rsidR="007A62FC" w:rsidRPr="005932CD" w:rsidRDefault="00CE1FA3" w:rsidP="000F0A99">
            <w:pPr>
              <w:spacing w:after="0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  <w:color w:val="000000"/>
              </w:rPr>
              <w:t xml:space="preserve">Mengungkapkan makna dalam teks lisan fungsional dan monolog pendek sangat sederhana berbentuk </w:t>
            </w:r>
            <w:r w:rsidRPr="005932CD">
              <w:rPr>
                <w:rFonts w:ascii="Times New Roman" w:hAnsi="Times New Roman"/>
                <w:i/>
                <w:iCs/>
                <w:color w:val="000000"/>
              </w:rPr>
              <w:t xml:space="preserve">descriptive </w:t>
            </w:r>
            <w:r w:rsidRPr="005932CD">
              <w:rPr>
                <w:rFonts w:ascii="Times New Roman" w:hAnsi="Times New Roman"/>
                <w:color w:val="000000"/>
              </w:rPr>
              <w:t xml:space="preserve">dan </w:t>
            </w:r>
            <w:r w:rsidRPr="005932CD">
              <w:rPr>
                <w:rFonts w:ascii="Times New Roman" w:hAnsi="Times New Roman"/>
                <w:i/>
                <w:iCs/>
                <w:color w:val="000000"/>
              </w:rPr>
              <w:t xml:space="preserve"> procedure </w:t>
            </w:r>
            <w:r w:rsidRPr="005932CD">
              <w:rPr>
                <w:rFonts w:ascii="Times New Roman" w:hAnsi="Times New Roman"/>
                <w:color w:val="000000"/>
              </w:rPr>
              <w:t>untuk berinteraksi dengan lingkungan terdekat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A62FC" w:rsidRPr="005932CD" w:rsidRDefault="007A62FC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5932CD">
              <w:rPr>
                <w:rFonts w:ascii="Times New Roman" w:hAnsi="Times New Roman"/>
                <w:b/>
                <w:color w:val="000000"/>
              </w:rPr>
              <w:t>Merespon (</w:t>
            </w:r>
            <w:r w:rsidR="009538CA" w:rsidRPr="005932CD">
              <w:rPr>
                <w:rFonts w:ascii="Times New Roman" w:hAnsi="Times New Roman"/>
                <w:b/>
                <w:color w:val="000000"/>
              </w:rPr>
              <w:t>KD 7</w:t>
            </w:r>
            <w:r w:rsidRPr="005932CD">
              <w:rPr>
                <w:rFonts w:ascii="Times New Roman" w:hAnsi="Times New Roman"/>
                <w:b/>
                <w:color w:val="000000"/>
              </w:rPr>
              <w:t xml:space="preserve">.1) dan </w:t>
            </w:r>
            <w:r w:rsidR="009538CA" w:rsidRPr="005932CD">
              <w:rPr>
                <w:rFonts w:ascii="Times New Roman" w:hAnsi="Times New Roman"/>
                <w:b/>
                <w:color w:val="000000"/>
              </w:rPr>
              <w:t>m</w:t>
            </w:r>
            <w:r w:rsidRPr="005932CD">
              <w:rPr>
                <w:rFonts w:ascii="Times New Roman" w:hAnsi="Times New Roman"/>
                <w:b/>
                <w:color w:val="000000"/>
              </w:rPr>
              <w:t>e</w:t>
            </w:r>
            <w:r w:rsidR="00CE1FA3" w:rsidRPr="005932CD">
              <w:rPr>
                <w:rFonts w:ascii="Times New Roman" w:hAnsi="Times New Roman"/>
                <w:b/>
                <w:color w:val="000000"/>
              </w:rPr>
              <w:t>n</w:t>
            </w:r>
            <w:r w:rsidRPr="005932CD">
              <w:rPr>
                <w:rFonts w:ascii="Times New Roman" w:hAnsi="Times New Roman"/>
                <w:b/>
                <w:color w:val="000000"/>
              </w:rPr>
              <w:t>gungkapkan (</w:t>
            </w:r>
            <w:r w:rsidR="009538CA" w:rsidRPr="005932CD">
              <w:rPr>
                <w:rFonts w:ascii="Times New Roman" w:hAnsi="Times New Roman"/>
                <w:b/>
                <w:color w:val="000000"/>
              </w:rPr>
              <w:t>KD 9</w:t>
            </w:r>
            <w:r w:rsidRPr="005932CD">
              <w:rPr>
                <w:rFonts w:ascii="Times New Roman" w:hAnsi="Times New Roman"/>
                <w:b/>
                <w:color w:val="000000"/>
              </w:rPr>
              <w:t xml:space="preserve">.1) </w:t>
            </w:r>
          </w:p>
          <w:p w:rsidR="00535611" w:rsidRPr="00535611" w:rsidRDefault="009538CA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color w:val="000000"/>
                <w:lang w:val="en-US"/>
              </w:rPr>
            </w:pPr>
            <w:r w:rsidRPr="005932CD">
              <w:rPr>
                <w:rFonts w:ascii="Times New Roman" w:hAnsi="Times New Roman"/>
                <w:color w:val="000000"/>
              </w:rPr>
              <w:t>makna dalam percakapan transaksional (</w:t>
            </w:r>
            <w:r w:rsidRPr="005932CD">
              <w:rPr>
                <w:rFonts w:ascii="Times New Roman" w:hAnsi="Times New Roman"/>
                <w:i/>
                <w:iCs/>
                <w:color w:val="000000"/>
              </w:rPr>
              <w:t>to get things done</w:t>
            </w:r>
            <w:r w:rsidRPr="005932CD">
              <w:rPr>
                <w:rFonts w:ascii="Times New Roman" w:hAnsi="Times New Roman"/>
                <w:color w:val="000000"/>
              </w:rPr>
              <w:t>) dan  interpersonal (bersosialisasi) sangat sederhana secara akurat, lancar, dan berterima  untuk berinteraksi dengan lingkungan terdekat  yang melibatkan tindak tutur:  meminta dan memberi jasa, meminta dan memberi barang, serta meminta dan memberi fakta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A62FC" w:rsidRPr="005932CD" w:rsidRDefault="007A62FC" w:rsidP="000F0A99">
            <w:pPr>
              <w:spacing w:after="0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Percakapan (interpersonal) dan (trasaksional):</w:t>
            </w:r>
          </w:p>
          <w:p w:rsidR="007A62FC" w:rsidRPr="005932CD" w:rsidRDefault="007A62FC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Meminta dan memberi jasa</w:t>
            </w:r>
          </w:p>
          <w:p w:rsidR="007A62FC" w:rsidRPr="005932CD" w:rsidRDefault="007A62FC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Meminta dan memberi barang</w:t>
            </w:r>
          </w:p>
          <w:p w:rsidR="007A62FC" w:rsidRPr="005932CD" w:rsidRDefault="007A62FC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 xml:space="preserve">Meminta dan memberi fakta </w:t>
            </w: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Spoken</w:t>
            </w:r>
            <w:r w:rsidR="005307AE" w:rsidRPr="005932CD">
              <w:rPr>
                <w:rFonts w:ascii="Times New Roman" w:hAnsi="Times New Roman"/>
                <w:lang w:val="en-US"/>
              </w:rPr>
              <w:t xml:space="preserve"> </w:t>
            </w:r>
            <w:r w:rsidR="005307AE" w:rsidRPr="005932CD">
              <w:rPr>
                <w:rFonts w:ascii="Times New Roman" w:hAnsi="Times New Roman"/>
              </w:rPr>
              <w:t xml:space="preserve"> Cycle</w:t>
            </w:r>
          </w:p>
        </w:tc>
      </w:tr>
      <w:tr w:rsidR="009538CA" w:rsidRPr="005932CD" w:rsidTr="006B7927">
        <w:trPr>
          <w:trHeight w:val="3702"/>
        </w:trPr>
        <w:tc>
          <w:tcPr>
            <w:tcW w:w="534" w:type="dxa"/>
            <w:vMerge/>
          </w:tcPr>
          <w:p w:rsidR="007A62FC" w:rsidRPr="005932CD" w:rsidRDefault="007A62FC" w:rsidP="000F0A9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7A62FC" w:rsidRPr="005932CD" w:rsidRDefault="007A62FC" w:rsidP="000F0A99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535611" w:rsidRDefault="00535611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  <w:p w:rsidR="007A62FC" w:rsidRPr="005932CD" w:rsidRDefault="007A62FC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5932CD">
              <w:rPr>
                <w:rFonts w:ascii="Times New Roman" w:hAnsi="Times New Roman"/>
                <w:b/>
                <w:color w:val="000000"/>
              </w:rPr>
              <w:t>Merespon (KD 7.2) dan me</w:t>
            </w:r>
            <w:r w:rsidR="009466AB" w:rsidRPr="005932CD">
              <w:rPr>
                <w:rFonts w:ascii="Times New Roman" w:hAnsi="Times New Roman"/>
                <w:b/>
                <w:color w:val="000000"/>
              </w:rPr>
              <w:t>n</w:t>
            </w:r>
            <w:r w:rsidRPr="005932CD">
              <w:rPr>
                <w:rFonts w:ascii="Times New Roman" w:hAnsi="Times New Roman"/>
                <w:b/>
                <w:color w:val="000000"/>
              </w:rPr>
              <w:t xml:space="preserve">gungkapkan (KD 9.2) </w:t>
            </w:r>
          </w:p>
          <w:p w:rsidR="007A62FC" w:rsidRPr="005932CD" w:rsidRDefault="007A62FC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color w:val="000000"/>
                <w:lang w:val="en-US"/>
              </w:rPr>
            </w:pPr>
            <w:r w:rsidRPr="005932CD">
              <w:rPr>
                <w:rFonts w:ascii="Times New Roman" w:hAnsi="Times New Roman"/>
                <w:color w:val="000000"/>
              </w:rPr>
              <w:t>makna dalam percakapan transaksional (</w:t>
            </w:r>
            <w:r w:rsidRPr="005932CD">
              <w:rPr>
                <w:rFonts w:ascii="Times New Roman" w:hAnsi="Times New Roman"/>
                <w:i/>
                <w:iCs/>
                <w:color w:val="000000"/>
              </w:rPr>
              <w:t>to get things done</w:t>
            </w:r>
            <w:r w:rsidRPr="005932CD">
              <w:rPr>
                <w:rFonts w:ascii="Times New Roman" w:hAnsi="Times New Roman"/>
                <w:color w:val="000000"/>
              </w:rPr>
              <w:t xml:space="preserve">) dan  interpersonal (bersosialisasi) sangat sederhana secara akurat, lancar, dan berterima  untuk berinteraksi dengan lingkungan terdekat  yang melibatkan tindak tutur: meminta dan memberi pendapat , menyatakan suka dan tidak suka, meminta klarifikasi, dan merespon secara interpersonal 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35611" w:rsidRDefault="00535611" w:rsidP="000F0A99">
            <w:pPr>
              <w:spacing w:after="0"/>
              <w:rPr>
                <w:rFonts w:ascii="Times New Roman" w:hAnsi="Times New Roman"/>
                <w:lang w:val="en-US"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Percakapan (interpersonal) dan (trasaksional):</w:t>
            </w:r>
          </w:p>
          <w:p w:rsidR="007A62FC" w:rsidRPr="005932CD" w:rsidRDefault="007A62FC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Meminta dan memberi pendapat</w:t>
            </w:r>
          </w:p>
          <w:p w:rsidR="007A62FC" w:rsidRPr="005932CD" w:rsidRDefault="007A62FC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Menyatakan suka dan tidak suka</w:t>
            </w:r>
          </w:p>
          <w:p w:rsidR="007A62FC" w:rsidRPr="005932CD" w:rsidRDefault="007A62FC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Meminta klarifikasi</w:t>
            </w:r>
          </w:p>
          <w:p w:rsidR="007A62FC" w:rsidRPr="005932CD" w:rsidRDefault="007A62FC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Merespon secara interpersonal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35611" w:rsidRDefault="00535611" w:rsidP="000F0A99">
            <w:pPr>
              <w:spacing w:after="0"/>
              <w:rPr>
                <w:rFonts w:ascii="Times New Roman" w:hAnsi="Times New Roman"/>
                <w:lang w:val="en-US"/>
              </w:rPr>
            </w:pPr>
          </w:p>
          <w:p w:rsidR="007A62FC" w:rsidRPr="005932CD" w:rsidRDefault="007A62FC" w:rsidP="000F0A99">
            <w:pPr>
              <w:spacing w:after="0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 xml:space="preserve">Spoken </w:t>
            </w:r>
            <w:r w:rsidR="005307AE" w:rsidRPr="005932CD">
              <w:rPr>
                <w:rFonts w:ascii="Times New Roman" w:hAnsi="Times New Roman"/>
              </w:rPr>
              <w:t xml:space="preserve"> Cycle</w:t>
            </w:r>
          </w:p>
        </w:tc>
      </w:tr>
    </w:tbl>
    <w:p w:rsidR="007A62FC" w:rsidRPr="005932CD" w:rsidRDefault="007A62FC" w:rsidP="000F0A99">
      <w:pPr>
        <w:spacing w:after="0"/>
        <w:rPr>
          <w:rFonts w:ascii="Times New Roman" w:hAnsi="Times New Roman"/>
        </w:rPr>
      </w:pPr>
      <w:r w:rsidRPr="005932CD">
        <w:rPr>
          <w:rFonts w:ascii="Times New Roman" w:hAnsi="Times New Roman"/>
        </w:rPr>
        <w:t>Class/Semester</w:t>
      </w:r>
      <w:r w:rsidRPr="005932CD">
        <w:rPr>
          <w:rFonts w:ascii="Times New Roman" w:hAnsi="Times New Roman"/>
        </w:rPr>
        <w:tab/>
        <w:t>: VII/II</w:t>
      </w:r>
    </w:p>
    <w:tbl>
      <w:tblPr>
        <w:tblpPr w:leftFromText="180" w:rightFromText="180" w:vertAnchor="page" w:horzAnchor="margin" w:tblpY="1216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551"/>
        <w:gridCol w:w="2410"/>
        <w:gridCol w:w="3827"/>
        <w:gridCol w:w="3119"/>
        <w:gridCol w:w="1842"/>
      </w:tblGrid>
      <w:tr w:rsidR="009538CA" w:rsidRPr="005932CD" w:rsidTr="005932CD">
        <w:trPr>
          <w:trHeight w:val="1975"/>
        </w:trPr>
        <w:tc>
          <w:tcPr>
            <w:tcW w:w="534" w:type="dxa"/>
            <w:vMerge w:val="restart"/>
          </w:tcPr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Merge w:val="restart"/>
          </w:tcPr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  <w:lang w:val="en-US"/>
              </w:rPr>
            </w:pPr>
            <w:r w:rsidRPr="005932CD">
              <w:rPr>
                <w:rFonts w:ascii="Times New Roman" w:hAnsi="Times New Roman"/>
                <w:b/>
              </w:rPr>
              <w:t>Listening</w:t>
            </w:r>
            <w:r w:rsidR="002E465A" w:rsidRPr="005932CD">
              <w:rPr>
                <w:rFonts w:ascii="Times New Roman" w:hAnsi="Times New Roman"/>
                <w:b/>
                <w:lang w:val="en-US"/>
              </w:rPr>
              <w:t xml:space="preserve"> (SK 8)</w:t>
            </w: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  <w:lang w:val="en-US"/>
              </w:rPr>
            </w:pPr>
            <w:r w:rsidRPr="005932CD">
              <w:rPr>
                <w:rFonts w:ascii="Times New Roman" w:hAnsi="Times New Roman"/>
                <w:b/>
              </w:rPr>
              <w:t>Speaking</w:t>
            </w:r>
            <w:r w:rsidR="002E465A" w:rsidRPr="005932CD">
              <w:rPr>
                <w:rFonts w:ascii="Times New Roman" w:hAnsi="Times New Roman"/>
                <w:b/>
                <w:lang w:val="en-US"/>
              </w:rPr>
              <w:t xml:space="preserve"> (SK 10)</w:t>
            </w: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CE1FA3" w:rsidRPr="005932CD" w:rsidRDefault="00C16C15" w:rsidP="000F0A99">
            <w:pPr>
              <w:spacing w:after="0"/>
              <w:rPr>
                <w:rFonts w:ascii="Times New Roman" w:hAnsi="Times New Roman"/>
                <w:b/>
                <w:color w:val="000000"/>
                <w:lang w:val="en-US"/>
              </w:rPr>
            </w:pPr>
            <w:r w:rsidRPr="005932CD">
              <w:rPr>
                <w:rFonts w:ascii="Times New Roman" w:hAnsi="Times New Roman"/>
                <w:b/>
                <w:color w:val="000000"/>
                <w:lang w:val="en-US"/>
              </w:rPr>
              <w:t>Memahami (</w:t>
            </w:r>
            <w:r w:rsidR="00CE1FA3" w:rsidRPr="005932CD">
              <w:rPr>
                <w:rFonts w:ascii="Times New Roman" w:hAnsi="Times New Roman"/>
                <w:b/>
                <w:color w:val="000000"/>
              </w:rPr>
              <w:t>SK 8</w:t>
            </w:r>
            <w:r w:rsidRPr="005932CD">
              <w:rPr>
                <w:rFonts w:ascii="Times New Roman" w:hAnsi="Times New Roman"/>
                <w:b/>
                <w:color w:val="000000"/>
                <w:lang w:val="en-US"/>
              </w:rPr>
              <w:t>) dan mengungkapkan (</w:t>
            </w:r>
            <w:r w:rsidR="00CE1FA3" w:rsidRPr="005932CD">
              <w:rPr>
                <w:rFonts w:ascii="Times New Roman" w:hAnsi="Times New Roman"/>
                <w:b/>
                <w:color w:val="000000"/>
              </w:rPr>
              <w:t>SK 10</w:t>
            </w:r>
            <w:r w:rsidRPr="005932CD">
              <w:rPr>
                <w:rFonts w:ascii="Times New Roman" w:hAnsi="Times New Roman"/>
                <w:b/>
                <w:color w:val="000000"/>
                <w:lang w:val="en-US"/>
              </w:rPr>
              <w:t>)</w:t>
            </w: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  <w:color w:val="000000"/>
              </w:rPr>
              <w:t xml:space="preserve"> </w:t>
            </w:r>
            <w:r w:rsidR="009538CA" w:rsidRPr="005932CD">
              <w:rPr>
                <w:rFonts w:ascii="Times New Roman" w:hAnsi="Times New Roman"/>
                <w:color w:val="000000"/>
              </w:rPr>
              <w:t xml:space="preserve">Memahami makna   dalam teks lisan fungsional dan  monolog pendek sangat sederhana yang berbentuk </w:t>
            </w:r>
            <w:r w:rsidR="009538CA" w:rsidRPr="005932CD">
              <w:rPr>
                <w:rFonts w:ascii="Times New Roman" w:hAnsi="Times New Roman"/>
                <w:i/>
                <w:iCs/>
                <w:color w:val="000000"/>
              </w:rPr>
              <w:t xml:space="preserve">descriptive </w:t>
            </w:r>
            <w:r w:rsidR="009538CA" w:rsidRPr="005932CD">
              <w:rPr>
                <w:rFonts w:ascii="Times New Roman" w:hAnsi="Times New Roman"/>
                <w:color w:val="000000"/>
              </w:rPr>
              <w:t>dan</w:t>
            </w:r>
            <w:r w:rsidR="009538CA" w:rsidRPr="005932CD">
              <w:rPr>
                <w:rFonts w:ascii="Times New Roman" w:hAnsi="Times New Roman"/>
                <w:i/>
                <w:iCs/>
                <w:color w:val="000000"/>
              </w:rPr>
              <w:t xml:space="preserve"> procedure </w:t>
            </w:r>
            <w:r w:rsidR="009538CA" w:rsidRPr="005932CD">
              <w:rPr>
                <w:rFonts w:ascii="Times New Roman" w:hAnsi="Times New Roman"/>
                <w:color w:val="000000"/>
              </w:rPr>
              <w:t>untuk berinteraksi dengan lingkungan terdekat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E1FA3" w:rsidRPr="005932CD" w:rsidRDefault="00CE1FA3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5932CD">
              <w:rPr>
                <w:rFonts w:ascii="Times New Roman" w:hAnsi="Times New Roman"/>
                <w:b/>
                <w:color w:val="000000"/>
              </w:rPr>
              <w:t>Merespon (</w:t>
            </w:r>
            <w:r w:rsidR="009538CA" w:rsidRPr="005932CD">
              <w:rPr>
                <w:rFonts w:ascii="Times New Roman" w:hAnsi="Times New Roman"/>
                <w:b/>
                <w:color w:val="000000"/>
              </w:rPr>
              <w:t>KD 8</w:t>
            </w:r>
            <w:r w:rsidRPr="005932CD">
              <w:rPr>
                <w:rFonts w:ascii="Times New Roman" w:hAnsi="Times New Roman"/>
                <w:b/>
                <w:color w:val="000000"/>
              </w:rPr>
              <w:t>.1) dan me</w:t>
            </w:r>
            <w:r w:rsidR="009538CA" w:rsidRPr="005932CD">
              <w:rPr>
                <w:rFonts w:ascii="Times New Roman" w:hAnsi="Times New Roman"/>
                <w:b/>
                <w:color w:val="000000"/>
              </w:rPr>
              <w:t>n</w:t>
            </w:r>
            <w:r w:rsidRPr="005932CD">
              <w:rPr>
                <w:rFonts w:ascii="Times New Roman" w:hAnsi="Times New Roman"/>
                <w:b/>
                <w:color w:val="000000"/>
              </w:rPr>
              <w:t xml:space="preserve">gungkapkan (KD </w:t>
            </w:r>
            <w:r w:rsidR="009538CA" w:rsidRPr="005932CD">
              <w:rPr>
                <w:rFonts w:ascii="Times New Roman" w:hAnsi="Times New Roman"/>
                <w:b/>
                <w:color w:val="000000"/>
              </w:rPr>
              <w:t>10</w:t>
            </w:r>
            <w:r w:rsidRPr="005932CD">
              <w:rPr>
                <w:rFonts w:ascii="Times New Roman" w:hAnsi="Times New Roman"/>
                <w:b/>
                <w:color w:val="000000"/>
              </w:rPr>
              <w:t xml:space="preserve">.1) </w:t>
            </w:r>
          </w:p>
          <w:p w:rsidR="00535611" w:rsidRPr="00535611" w:rsidRDefault="009538CA" w:rsidP="000F0A99">
            <w:pPr>
              <w:spacing w:after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  <w:color w:val="000000"/>
              </w:rPr>
              <w:t>makna yang terdapat dalam teks lisan fungsional pendek sangat sederhana secara akurat, lancar, dan berterima untuk berinteraksi dengan lingkungan terdekat</w:t>
            </w:r>
            <w:r w:rsidRPr="005932C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538CA" w:rsidRPr="005932CD" w:rsidRDefault="009538CA" w:rsidP="000F0A99">
            <w:pPr>
              <w:pStyle w:val="ListParagraph"/>
              <w:spacing w:after="0"/>
              <w:ind w:left="0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Teks lisan fungsional (transaksional):</w:t>
            </w:r>
          </w:p>
          <w:p w:rsidR="00A44573" w:rsidRPr="005932CD" w:rsidRDefault="00A44573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Traffic sign</w:t>
            </w:r>
          </w:p>
          <w:p w:rsidR="00A44573" w:rsidRPr="005932CD" w:rsidRDefault="00A44573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 xml:space="preserve">Notice </w:t>
            </w:r>
          </w:p>
          <w:p w:rsidR="00A44573" w:rsidRPr="005932CD" w:rsidRDefault="00A44573" w:rsidP="000F0A99">
            <w:pPr>
              <w:pStyle w:val="ListParagraph"/>
              <w:numPr>
                <w:ilvl w:val="0"/>
                <w:numId w:val="2"/>
              </w:numPr>
              <w:spacing w:after="0"/>
              <w:ind w:left="317" w:hanging="141"/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 xml:space="preserve">Warning </w:t>
            </w:r>
          </w:p>
          <w:p w:rsidR="00CE1FA3" w:rsidRPr="005932CD" w:rsidRDefault="00CE1FA3" w:rsidP="000F0A9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Spoken</w:t>
            </w:r>
            <w:r w:rsidR="005307AE" w:rsidRPr="005932CD">
              <w:rPr>
                <w:rFonts w:ascii="Times New Roman" w:hAnsi="Times New Roman"/>
                <w:lang w:val="en-US"/>
              </w:rPr>
              <w:t xml:space="preserve"> </w:t>
            </w:r>
            <w:r w:rsidR="005307AE" w:rsidRPr="005932CD">
              <w:rPr>
                <w:rFonts w:ascii="Times New Roman" w:hAnsi="Times New Roman"/>
              </w:rPr>
              <w:t xml:space="preserve"> Cycle</w:t>
            </w:r>
          </w:p>
        </w:tc>
      </w:tr>
      <w:tr w:rsidR="009538CA" w:rsidRPr="005932CD" w:rsidTr="006B444A">
        <w:trPr>
          <w:trHeight w:val="112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E1FA3" w:rsidRPr="005932CD" w:rsidRDefault="00CE1FA3" w:rsidP="000F0A9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E1FA3" w:rsidRPr="005932CD" w:rsidRDefault="00CE1FA3" w:rsidP="000F0A99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35611" w:rsidRPr="006B444A" w:rsidRDefault="00535611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color w:val="000000"/>
                <w:lang w:val="en-US"/>
              </w:rPr>
            </w:pPr>
          </w:p>
          <w:p w:rsidR="00DB3D2B" w:rsidRPr="006B444A" w:rsidRDefault="00DB3D2B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i/>
                <w:iCs/>
                <w:color w:val="000000"/>
                <w:lang w:val="en-US"/>
              </w:rPr>
            </w:pPr>
            <w:r w:rsidRPr="006B444A">
              <w:rPr>
                <w:rFonts w:ascii="Times New Roman" w:hAnsi="Times New Roman"/>
                <w:color w:val="000000"/>
                <w:lang w:val="en-US"/>
              </w:rPr>
              <w:t xml:space="preserve">8.2.a. Merespon </w:t>
            </w:r>
            <w:r w:rsidRPr="006B444A">
              <w:rPr>
                <w:rFonts w:ascii="Times New Roman" w:hAnsi="Times New Roman"/>
                <w:color w:val="000000"/>
              </w:rPr>
              <w:t xml:space="preserve"> makna yang terdapat dalam monolog sangat sederhana secara akurat, lancar, dan berterima untuk berinteraksi dengan lingkungan terdekat dalam teks berbentuk </w:t>
            </w:r>
            <w:r w:rsidRPr="006B444A">
              <w:rPr>
                <w:rFonts w:ascii="Times New Roman" w:hAnsi="Times New Roman"/>
                <w:i/>
                <w:iCs/>
                <w:color w:val="000000"/>
              </w:rPr>
              <w:t>descriptive</w:t>
            </w:r>
            <w:r w:rsidRPr="006B444A">
              <w:rPr>
                <w:rFonts w:ascii="Times New Roman" w:hAnsi="Times New Roman"/>
                <w:i/>
                <w:iCs/>
                <w:color w:val="000000"/>
                <w:lang w:val="en-US"/>
              </w:rPr>
              <w:t>.</w:t>
            </w:r>
          </w:p>
          <w:p w:rsidR="006B444A" w:rsidRPr="006B444A" w:rsidRDefault="006B444A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color w:val="000000"/>
                <w:lang w:val="en-US"/>
              </w:rPr>
            </w:pPr>
          </w:p>
          <w:p w:rsidR="00E00341" w:rsidRPr="006B444A" w:rsidRDefault="00E00341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color w:val="000000"/>
                <w:lang w:val="en-US"/>
              </w:rPr>
            </w:pPr>
            <w:r w:rsidRPr="006B444A">
              <w:rPr>
                <w:rFonts w:ascii="Times New Roman" w:hAnsi="Times New Roman"/>
                <w:color w:val="000000"/>
                <w:lang w:val="en-US"/>
              </w:rPr>
              <w:t xml:space="preserve">8.2.b. </w:t>
            </w:r>
            <w:r w:rsidRPr="006B444A">
              <w:rPr>
                <w:rFonts w:ascii="Times New Roman" w:hAnsi="Times New Roman"/>
                <w:color w:val="000000"/>
              </w:rPr>
              <w:t xml:space="preserve"> </w:t>
            </w:r>
            <w:r w:rsidRPr="006B444A">
              <w:rPr>
                <w:rFonts w:ascii="Times New Roman" w:hAnsi="Times New Roman"/>
                <w:color w:val="000000"/>
                <w:lang w:val="en-US"/>
              </w:rPr>
              <w:t xml:space="preserve">Merespon </w:t>
            </w:r>
            <w:r w:rsidRPr="006B444A">
              <w:rPr>
                <w:rFonts w:ascii="Times New Roman" w:hAnsi="Times New Roman"/>
                <w:color w:val="000000"/>
              </w:rPr>
              <w:t xml:space="preserve">makna yang terdapat dalam monolog sangat sederhana secara akurat, lancar, dan berterima untuk berinteraksi dengan lingkungan terdekat dalam teks berbentuk </w:t>
            </w:r>
            <w:r w:rsidRPr="006B444A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6B444A">
              <w:rPr>
                <w:rFonts w:ascii="Times New Roman" w:hAnsi="Times New Roman"/>
                <w:i/>
                <w:iCs/>
                <w:color w:val="000000"/>
              </w:rPr>
              <w:t>procedure</w:t>
            </w:r>
          </w:p>
          <w:p w:rsidR="00E00341" w:rsidRPr="006B444A" w:rsidRDefault="00E00341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color w:val="000000"/>
                <w:lang w:val="en-US"/>
              </w:rPr>
            </w:pPr>
          </w:p>
          <w:p w:rsidR="00CE1FA3" w:rsidRPr="006B444A" w:rsidRDefault="00E00341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i/>
                <w:iCs/>
                <w:color w:val="000000"/>
                <w:lang w:val="en-US"/>
              </w:rPr>
            </w:pPr>
            <w:r w:rsidRPr="006B444A">
              <w:rPr>
                <w:rFonts w:ascii="Times New Roman" w:hAnsi="Times New Roman"/>
                <w:color w:val="000000"/>
                <w:lang w:val="en-US"/>
              </w:rPr>
              <w:t>10.2.a. M</w:t>
            </w:r>
            <w:r w:rsidR="00CE1FA3" w:rsidRPr="006B444A">
              <w:rPr>
                <w:rFonts w:ascii="Times New Roman" w:hAnsi="Times New Roman"/>
                <w:color w:val="000000"/>
              </w:rPr>
              <w:t>e</w:t>
            </w:r>
            <w:r w:rsidR="009466AB" w:rsidRPr="006B444A">
              <w:rPr>
                <w:rFonts w:ascii="Times New Roman" w:hAnsi="Times New Roman"/>
                <w:color w:val="000000"/>
              </w:rPr>
              <w:t>n</w:t>
            </w:r>
            <w:r w:rsidR="00CE1FA3" w:rsidRPr="006B444A">
              <w:rPr>
                <w:rFonts w:ascii="Times New Roman" w:hAnsi="Times New Roman"/>
                <w:color w:val="000000"/>
              </w:rPr>
              <w:t xml:space="preserve">gungkapkan </w:t>
            </w:r>
            <w:r w:rsidR="009466AB" w:rsidRPr="006B444A">
              <w:rPr>
                <w:rFonts w:ascii="Times New Roman" w:hAnsi="Times New Roman"/>
                <w:color w:val="000000"/>
              </w:rPr>
              <w:t xml:space="preserve">makna yang terdapat dalam monolog sangat sederhana secara akurat, lancar, dan berterima untuk berinteraksi dengan lingkungan terdekat dalam teks berbentuk </w:t>
            </w:r>
            <w:r w:rsidR="009466AB" w:rsidRPr="006B444A">
              <w:rPr>
                <w:rFonts w:ascii="Times New Roman" w:hAnsi="Times New Roman"/>
                <w:i/>
                <w:iCs/>
                <w:color w:val="000000"/>
              </w:rPr>
              <w:t>descriptive</w:t>
            </w:r>
            <w:r w:rsidRPr="006B444A">
              <w:rPr>
                <w:rFonts w:ascii="Times New Roman" w:hAnsi="Times New Roman"/>
                <w:i/>
                <w:iCs/>
                <w:color w:val="000000"/>
                <w:lang w:val="en-US"/>
              </w:rPr>
              <w:t>.</w:t>
            </w:r>
          </w:p>
          <w:p w:rsidR="006B444A" w:rsidRPr="006B444A" w:rsidRDefault="006B444A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i/>
                <w:iCs/>
                <w:color w:val="000000"/>
                <w:lang w:val="en-US"/>
              </w:rPr>
            </w:pPr>
          </w:p>
          <w:p w:rsidR="006B444A" w:rsidRDefault="00E00341" w:rsidP="000F0A99">
            <w:pPr>
              <w:tabs>
                <w:tab w:val="num" w:pos="2160"/>
              </w:tabs>
              <w:spacing w:after="0"/>
              <w:rPr>
                <w:rFonts w:ascii="Times New Roman" w:hAnsi="Times New Roman"/>
                <w:color w:val="000000"/>
                <w:lang w:val="en-US"/>
              </w:rPr>
            </w:pPr>
            <w:r w:rsidRPr="006B444A">
              <w:rPr>
                <w:rFonts w:ascii="Times New Roman" w:hAnsi="Times New Roman"/>
                <w:color w:val="000000"/>
                <w:lang w:val="en-US"/>
              </w:rPr>
              <w:t>10.2.b. M</w:t>
            </w:r>
            <w:r w:rsidRPr="006B444A">
              <w:rPr>
                <w:rFonts w:ascii="Times New Roman" w:hAnsi="Times New Roman"/>
                <w:color w:val="000000"/>
              </w:rPr>
              <w:t xml:space="preserve">engungkapkan makna yang terdapat dalam monolog sangat sederhana secara akurat, lancar, dan </w:t>
            </w:r>
            <w:r w:rsidRPr="006B444A">
              <w:rPr>
                <w:rFonts w:ascii="Times New Roman" w:hAnsi="Times New Roman"/>
                <w:color w:val="000000"/>
              </w:rPr>
              <w:lastRenderedPageBreak/>
              <w:t xml:space="preserve">berterima untuk berinteraksi dengan lingkungan terdekat dalam teks berbentuk </w:t>
            </w:r>
            <w:r w:rsidRPr="006B444A">
              <w:rPr>
                <w:rFonts w:ascii="Times New Roman" w:hAnsi="Times New Roman"/>
                <w:i/>
                <w:iCs/>
                <w:color w:val="000000"/>
                <w:lang w:val="en-US"/>
              </w:rPr>
              <w:t>procedure.</w:t>
            </w:r>
          </w:p>
          <w:p w:rsidR="00535611" w:rsidRPr="006B444A" w:rsidRDefault="00535611" w:rsidP="006B444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35611" w:rsidRDefault="00535611" w:rsidP="000F0A99">
            <w:pPr>
              <w:pStyle w:val="ListParagraph"/>
              <w:spacing w:after="0"/>
              <w:ind w:left="0"/>
              <w:rPr>
                <w:rFonts w:ascii="Times New Roman" w:hAnsi="Times New Roman"/>
                <w:lang w:val="en-US"/>
              </w:rPr>
            </w:pPr>
          </w:p>
          <w:p w:rsidR="006B444A" w:rsidRDefault="009466AB" w:rsidP="006B444A">
            <w:pPr>
              <w:pStyle w:val="ListParagraph"/>
              <w:spacing w:after="0"/>
              <w:ind w:left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Teks monolog</w:t>
            </w:r>
            <w:r w:rsidR="006B444A">
              <w:rPr>
                <w:rFonts w:ascii="Times New Roman" w:hAnsi="Times New Roman"/>
                <w:lang w:val="en-US"/>
              </w:rPr>
              <w:t xml:space="preserve"> </w:t>
            </w:r>
          </w:p>
          <w:p w:rsidR="006B444A" w:rsidRPr="006B444A" w:rsidRDefault="006B444A" w:rsidP="006B444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Descriptive</w:t>
            </w:r>
          </w:p>
          <w:p w:rsidR="006B444A" w:rsidRPr="006B444A" w:rsidRDefault="006B444A" w:rsidP="006B444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Procedure</w:t>
            </w:r>
          </w:p>
          <w:p w:rsidR="009466AB" w:rsidRPr="006B444A" w:rsidRDefault="009466AB" w:rsidP="006B444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B444A" w:rsidRDefault="006B444A" w:rsidP="000F0A99">
            <w:pPr>
              <w:spacing w:after="0"/>
              <w:rPr>
                <w:rFonts w:ascii="Times New Roman" w:hAnsi="Times New Roman"/>
                <w:lang w:val="en-US"/>
              </w:rPr>
            </w:pPr>
          </w:p>
          <w:p w:rsidR="00CE1FA3" w:rsidRPr="005932CD" w:rsidRDefault="00B13520" w:rsidP="000F0A99">
            <w:pPr>
              <w:spacing w:after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Spoken</w:t>
            </w:r>
            <w:r w:rsidR="005307AE" w:rsidRPr="005932CD">
              <w:rPr>
                <w:rFonts w:ascii="Times New Roman" w:hAnsi="Times New Roman"/>
                <w:lang w:val="en-US"/>
              </w:rPr>
              <w:t xml:space="preserve"> </w:t>
            </w:r>
            <w:r w:rsidR="005307AE" w:rsidRPr="005932CD">
              <w:rPr>
                <w:rFonts w:ascii="Times New Roman" w:hAnsi="Times New Roman"/>
              </w:rPr>
              <w:t xml:space="preserve"> Cycle</w:t>
            </w:r>
          </w:p>
        </w:tc>
      </w:tr>
      <w:tr w:rsidR="005307AE" w:rsidRPr="005932CD" w:rsidTr="005307AE">
        <w:trPr>
          <w:trHeight w:val="3347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5307AE" w:rsidRPr="005932CD" w:rsidRDefault="00830238" w:rsidP="000F0A99">
            <w:pPr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  <w:lang w:val="en-US"/>
              </w:rPr>
              <w:lastRenderedPageBreak/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  <w:r w:rsidRPr="005932CD">
              <w:rPr>
                <w:rFonts w:ascii="Times New Roman" w:hAnsi="Times New Roman"/>
                <w:b/>
              </w:rPr>
              <w:t>Reading</w:t>
            </w:r>
            <w:r w:rsidR="002E465A" w:rsidRPr="005932CD">
              <w:rPr>
                <w:rFonts w:ascii="Times New Roman" w:hAnsi="Times New Roman"/>
                <w:b/>
                <w:lang w:val="en-US"/>
              </w:rPr>
              <w:t xml:space="preserve"> (SK 11)</w:t>
            </w: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  <w:r w:rsidRPr="005932CD">
              <w:rPr>
                <w:rFonts w:ascii="Times New Roman" w:hAnsi="Times New Roman"/>
                <w:b/>
              </w:rPr>
              <w:t>Writing</w:t>
            </w:r>
            <w:r w:rsidR="002E465A" w:rsidRPr="005932CD">
              <w:rPr>
                <w:rFonts w:ascii="Times New Roman" w:hAnsi="Times New Roman"/>
                <w:b/>
                <w:lang w:val="en-US"/>
              </w:rPr>
              <w:t xml:space="preserve"> (SK 12)</w:t>
            </w: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  <w:p w:rsidR="005307AE" w:rsidRPr="005932CD" w:rsidRDefault="005307AE" w:rsidP="000F0A99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16C15" w:rsidRPr="005932CD" w:rsidRDefault="00830238" w:rsidP="000F0A99">
            <w:pPr>
              <w:tabs>
                <w:tab w:val="left" w:pos="-2235"/>
              </w:tabs>
              <w:ind w:left="34"/>
              <w:rPr>
                <w:rFonts w:ascii="Times New Roman" w:hAnsi="Times New Roman"/>
                <w:b/>
                <w:lang w:val="en-US"/>
              </w:rPr>
            </w:pPr>
            <w:r w:rsidRPr="005932CD">
              <w:rPr>
                <w:rFonts w:ascii="Times New Roman" w:hAnsi="Times New Roman"/>
                <w:b/>
                <w:lang w:val="en-US"/>
              </w:rPr>
              <w:t>Memahami (</w:t>
            </w:r>
            <w:r w:rsidR="00C16C15" w:rsidRPr="005932CD">
              <w:rPr>
                <w:rFonts w:ascii="Times New Roman" w:hAnsi="Times New Roman"/>
                <w:b/>
                <w:lang w:val="en-US"/>
              </w:rPr>
              <w:t xml:space="preserve">SK </w:t>
            </w:r>
            <w:r w:rsidR="005307AE" w:rsidRPr="005932CD">
              <w:rPr>
                <w:rFonts w:ascii="Times New Roman" w:hAnsi="Times New Roman"/>
                <w:b/>
              </w:rPr>
              <w:t>11</w:t>
            </w:r>
            <w:r w:rsidRPr="005932CD">
              <w:rPr>
                <w:rFonts w:ascii="Times New Roman" w:hAnsi="Times New Roman"/>
                <w:b/>
                <w:lang w:val="en-US"/>
              </w:rPr>
              <w:t>) dan (SK 12) mengungkapkan</w:t>
            </w:r>
          </w:p>
          <w:p w:rsidR="005307AE" w:rsidRPr="005932CD" w:rsidRDefault="005307AE" w:rsidP="000F0A99">
            <w:pPr>
              <w:tabs>
                <w:tab w:val="left" w:pos="-2235"/>
              </w:tabs>
              <w:ind w:left="34"/>
              <w:rPr>
                <w:rFonts w:ascii="Times New Roman" w:hAnsi="Times New Roman"/>
                <w:b/>
                <w:color w:val="000000"/>
              </w:rPr>
            </w:pPr>
            <w:r w:rsidRPr="005932CD">
              <w:rPr>
                <w:rFonts w:ascii="Times New Roman" w:hAnsi="Times New Roman"/>
                <w:color w:val="000000"/>
              </w:rPr>
              <w:t xml:space="preserve">makna teks tulis fungsional dan  esei pendek sangat sederhana berbentuk </w:t>
            </w:r>
            <w:r w:rsidRPr="005932CD">
              <w:rPr>
                <w:rFonts w:ascii="Times New Roman" w:hAnsi="Times New Roman"/>
                <w:i/>
                <w:iCs/>
                <w:color w:val="000000"/>
              </w:rPr>
              <w:t xml:space="preserve">descriptive </w:t>
            </w:r>
            <w:r w:rsidRPr="005932CD">
              <w:rPr>
                <w:rFonts w:ascii="Times New Roman" w:hAnsi="Times New Roman"/>
                <w:color w:val="000000"/>
              </w:rPr>
              <w:t>dan</w:t>
            </w:r>
            <w:r w:rsidRPr="005932CD">
              <w:rPr>
                <w:rFonts w:ascii="Times New Roman" w:hAnsi="Times New Roman"/>
                <w:i/>
                <w:iCs/>
                <w:color w:val="000000"/>
              </w:rPr>
              <w:t xml:space="preserve"> procedure  </w:t>
            </w:r>
            <w:r w:rsidRPr="005932CD">
              <w:rPr>
                <w:rFonts w:ascii="Times New Roman" w:hAnsi="Times New Roman"/>
                <w:color w:val="000000"/>
              </w:rPr>
              <w:t>yang berkaitan</w:t>
            </w:r>
            <w:r w:rsidRPr="005932CD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5932CD">
              <w:rPr>
                <w:rFonts w:ascii="Times New Roman" w:hAnsi="Times New Roman"/>
                <w:color w:val="000000"/>
              </w:rPr>
              <w:t>dengan lingkungan terdekat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307AE" w:rsidRDefault="005307AE" w:rsidP="000F0A99">
            <w:pPr>
              <w:ind w:left="34"/>
              <w:rPr>
                <w:rFonts w:ascii="Times New Roman" w:hAnsi="Times New Roman"/>
                <w:color w:val="000000"/>
                <w:lang w:val="en-US"/>
              </w:rPr>
            </w:pPr>
            <w:r w:rsidRPr="005932CD">
              <w:rPr>
                <w:rFonts w:ascii="Times New Roman" w:hAnsi="Times New Roman"/>
              </w:rPr>
              <w:t xml:space="preserve">11.1 </w:t>
            </w:r>
            <w:r w:rsidRPr="005932CD">
              <w:rPr>
                <w:rFonts w:ascii="Times New Roman" w:hAnsi="Times New Roman"/>
                <w:color w:val="000000"/>
              </w:rPr>
              <w:t>Merespon makna yang terdapat dalam teks tulis fungsional pendek  sangat sederhana secara akurat, lancar dan berterima yang berkaitan dengan lingkungan terdekat</w:t>
            </w:r>
          </w:p>
          <w:p w:rsidR="00E05B8E" w:rsidRPr="002509C3" w:rsidRDefault="00E05B8E" w:rsidP="000F0A99">
            <w:pPr>
              <w:ind w:left="34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  <w:p w:rsidR="002E465A" w:rsidRDefault="002E465A" w:rsidP="000F0A99">
            <w:pPr>
              <w:ind w:left="34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11.2.a. Merespon makna dan langkah retorika secara akurat, lancar, dan berterima dalam esai sangat sederhana yang berkaitan dengan lingkungan terdekat dalam teks berbentuk descriptive.</w:t>
            </w:r>
          </w:p>
          <w:p w:rsidR="006B7927" w:rsidRPr="006B7927" w:rsidRDefault="006B7927" w:rsidP="000F0A99">
            <w:pPr>
              <w:ind w:left="34"/>
              <w:rPr>
                <w:rFonts w:ascii="Times New Roman" w:hAnsi="Times New Roman"/>
                <w:lang w:val="en-US"/>
              </w:rPr>
            </w:pPr>
          </w:p>
          <w:p w:rsidR="002E465A" w:rsidRDefault="002E465A" w:rsidP="000F0A99">
            <w:pPr>
              <w:ind w:left="34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11.2.b. Merespon makna dan langkah retorika secara akurat, lancar, dan berterima dalam esai sangat sederhana yang berkaitan dengan lingkungan terdekat dalam teks berbentuk procedure.</w:t>
            </w:r>
          </w:p>
          <w:p w:rsidR="00962717" w:rsidRPr="00962717" w:rsidRDefault="00962717" w:rsidP="000F0A99">
            <w:pPr>
              <w:ind w:left="34"/>
              <w:rPr>
                <w:rFonts w:ascii="Times New Roman" w:hAnsi="Times New Roman"/>
                <w:lang w:val="en-US"/>
              </w:rPr>
            </w:pPr>
          </w:p>
          <w:p w:rsidR="002E465A" w:rsidRDefault="002E465A" w:rsidP="000F0A99">
            <w:pPr>
              <w:ind w:left="34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 xml:space="preserve">11.3.a. Membaca nyaring bermakna teks </w:t>
            </w:r>
            <w:r w:rsidRPr="005932CD">
              <w:rPr>
                <w:rFonts w:ascii="Times New Roman" w:hAnsi="Times New Roman"/>
              </w:rPr>
              <w:lastRenderedPageBreak/>
              <w:t>fungsional dan esai pendek dan sangat sederhana berbentuk descriptive dengan ucapan, tekanan, dan intonasi yang berterima.</w:t>
            </w:r>
          </w:p>
          <w:p w:rsidR="00962717" w:rsidRPr="00962717" w:rsidRDefault="00962717" w:rsidP="000F0A99">
            <w:pPr>
              <w:ind w:left="34"/>
              <w:rPr>
                <w:rFonts w:ascii="Times New Roman" w:hAnsi="Times New Roman"/>
                <w:lang w:val="en-US"/>
              </w:rPr>
            </w:pPr>
          </w:p>
          <w:p w:rsidR="005307AE" w:rsidRDefault="00830238" w:rsidP="00962717">
            <w:pPr>
              <w:ind w:left="34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11.3.b. Membaca nyaring bermakna teks fungsional dan esai pendek dan sangat sederhana berbentuk procedure dengan ucapan, tekanan, dan intonasi yang berterima.</w:t>
            </w:r>
          </w:p>
          <w:p w:rsidR="00962717" w:rsidRPr="00962717" w:rsidRDefault="00962717" w:rsidP="00962717">
            <w:pPr>
              <w:ind w:left="34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307AE" w:rsidRPr="005932CD" w:rsidRDefault="005307AE" w:rsidP="000F0A99">
            <w:pPr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lastRenderedPageBreak/>
              <w:t>Short Functional Text:</w:t>
            </w:r>
          </w:p>
          <w:p w:rsidR="002E465A" w:rsidRPr="005932CD" w:rsidRDefault="005307AE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Shopping List, Announcement, Memo, SMS</w:t>
            </w:r>
          </w:p>
          <w:p w:rsidR="00830238" w:rsidRPr="005932CD" w:rsidRDefault="0083023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6B7927" w:rsidRDefault="006B7927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E05B8E" w:rsidRDefault="00E05B8E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E05B8E" w:rsidRPr="002509C3" w:rsidRDefault="00E05B8E" w:rsidP="000F0A99">
            <w:pPr>
              <w:pStyle w:val="ListParagraph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2E465A" w:rsidRPr="005932CD" w:rsidRDefault="002E465A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Essay Descriptive</w:t>
            </w:r>
          </w:p>
          <w:p w:rsidR="002E465A" w:rsidRPr="005932CD" w:rsidRDefault="002E465A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2E465A" w:rsidRDefault="002E465A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6B7927" w:rsidRDefault="006B7927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6B7927" w:rsidRDefault="006B7927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6B7927" w:rsidRDefault="006B7927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6B7927" w:rsidRDefault="006B7927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2E465A" w:rsidRPr="005932CD" w:rsidRDefault="002E465A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Essay Procedure</w:t>
            </w:r>
          </w:p>
          <w:p w:rsidR="00830238" w:rsidRPr="005932CD" w:rsidRDefault="0083023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830238" w:rsidRDefault="0083023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0F0A99" w:rsidRPr="005932CD" w:rsidRDefault="000F0A99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6B7927" w:rsidRDefault="006B7927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6B7927" w:rsidRDefault="006B7927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A2DB8" w:rsidRDefault="005A2DB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962717" w:rsidRDefault="00962717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830238" w:rsidRPr="005932CD" w:rsidRDefault="0083023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Essay Descriptive</w:t>
            </w:r>
          </w:p>
          <w:p w:rsidR="00830238" w:rsidRPr="005932CD" w:rsidRDefault="0083023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830238" w:rsidRPr="005932CD" w:rsidRDefault="0083023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A2DB8" w:rsidRDefault="005A2DB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A2DB8" w:rsidRDefault="005A2DB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A2DB8" w:rsidRDefault="005A2DB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962717" w:rsidRDefault="00962717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6A1800" w:rsidRPr="006A1800" w:rsidRDefault="006A1800" w:rsidP="000F0A99">
            <w:pPr>
              <w:pStyle w:val="ListParagraph"/>
              <w:ind w:left="0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830238" w:rsidRPr="005932CD" w:rsidRDefault="0083023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Essay Procedure</w:t>
            </w:r>
          </w:p>
          <w:p w:rsidR="00830238" w:rsidRPr="005932CD" w:rsidRDefault="00830238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307AE" w:rsidRPr="005932CD" w:rsidRDefault="005307AE" w:rsidP="000F0A99">
            <w:pPr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lastRenderedPageBreak/>
              <w:t>Written Cycle</w:t>
            </w:r>
          </w:p>
        </w:tc>
      </w:tr>
      <w:tr w:rsidR="005932CD" w:rsidRPr="005932CD" w:rsidTr="00264469">
        <w:trPr>
          <w:trHeight w:val="6947"/>
        </w:trPr>
        <w:tc>
          <w:tcPr>
            <w:tcW w:w="534" w:type="dxa"/>
            <w:vMerge/>
            <w:tcBorders>
              <w:top w:val="single" w:sz="4" w:space="0" w:color="auto"/>
            </w:tcBorders>
          </w:tcPr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</w:tcBorders>
          </w:tcPr>
          <w:p w:rsidR="005932CD" w:rsidRPr="005932CD" w:rsidRDefault="005932CD" w:rsidP="000F0A9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932CD" w:rsidRPr="005932CD" w:rsidRDefault="005932CD" w:rsidP="000F0A99">
            <w:pPr>
              <w:jc w:val="righ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E75C7" w:rsidRDefault="000E75C7" w:rsidP="000F0A99">
            <w:pPr>
              <w:tabs>
                <w:tab w:val="num" w:pos="2160"/>
              </w:tabs>
              <w:rPr>
                <w:rFonts w:ascii="Times New Roman" w:hAnsi="Times New Roman"/>
                <w:lang w:val="en-US"/>
              </w:rPr>
            </w:pPr>
          </w:p>
          <w:p w:rsidR="005932CD" w:rsidRDefault="005932CD" w:rsidP="000F0A99">
            <w:pPr>
              <w:tabs>
                <w:tab w:val="num" w:pos="2160"/>
              </w:tabs>
              <w:rPr>
                <w:rFonts w:ascii="Times New Roman" w:hAnsi="Times New Roman"/>
                <w:color w:val="000000"/>
                <w:lang w:val="en-US"/>
              </w:rPr>
            </w:pPr>
            <w:r w:rsidRPr="005932CD">
              <w:rPr>
                <w:rFonts w:ascii="Times New Roman" w:hAnsi="Times New Roman"/>
              </w:rPr>
              <w:t xml:space="preserve">12.1 </w:t>
            </w:r>
            <w:r w:rsidRPr="005932CD">
              <w:rPr>
                <w:rFonts w:ascii="Times New Roman" w:hAnsi="Times New Roman"/>
                <w:color w:val="000000"/>
              </w:rPr>
              <w:t>Mengungkapkan makna dalam teks tulis fungsional pendek sangat sederhana  dengan menggunakan ragam bahasa tulis secara akurat, lancar, dan berterima untuk berinteraksi dengan lingkungan terdekat</w:t>
            </w:r>
          </w:p>
          <w:p w:rsidR="003041F0" w:rsidRPr="003041F0" w:rsidRDefault="003041F0" w:rsidP="000F0A99">
            <w:pPr>
              <w:tabs>
                <w:tab w:val="num" w:pos="2160"/>
              </w:tabs>
              <w:rPr>
                <w:rFonts w:ascii="Times New Roman" w:hAnsi="Times New Roman"/>
                <w:color w:val="000000"/>
                <w:lang w:val="en-US"/>
              </w:rPr>
            </w:pPr>
          </w:p>
          <w:p w:rsidR="005932CD" w:rsidRDefault="005932CD" w:rsidP="000F0A99">
            <w:pPr>
              <w:tabs>
                <w:tab w:val="num" w:pos="2160"/>
              </w:tabs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12.2.a. Mengungkapkan makna dan langkah retorika dalam esai pendek sangat sederhana dengan menggunakan ragam bahasa tulis secara akurat, lancar, dan berterima untuk berinteraksi dengan lingkungan terdekat dalam teks berbentuk descriptive.</w:t>
            </w:r>
          </w:p>
          <w:p w:rsidR="003041F0" w:rsidRPr="003041F0" w:rsidRDefault="003041F0" w:rsidP="000F0A99">
            <w:pPr>
              <w:tabs>
                <w:tab w:val="num" w:pos="2160"/>
              </w:tabs>
              <w:rPr>
                <w:rFonts w:ascii="Times New Roman" w:hAnsi="Times New Roman"/>
                <w:lang w:val="en-US"/>
              </w:rPr>
            </w:pPr>
          </w:p>
          <w:p w:rsidR="005932CD" w:rsidRDefault="005932CD" w:rsidP="000F0A99">
            <w:pPr>
              <w:tabs>
                <w:tab w:val="num" w:pos="2160"/>
              </w:tabs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12.2.b. Mengungkapkan makna dan langkah retorika dalam esai pendek sangat sederhana dengan menggunakan ragam bahasa tulis secara akurat, lancar, dan berterima untuk berinteraksi dengan lingkungan terdekat dalam teks berbentuk procedure.</w:t>
            </w:r>
          </w:p>
          <w:p w:rsidR="0080710D" w:rsidRPr="0080710D" w:rsidRDefault="0080710D" w:rsidP="000F0A99">
            <w:pPr>
              <w:tabs>
                <w:tab w:val="num" w:pos="2160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E75C7" w:rsidRDefault="000E75C7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</w:rPr>
            </w:pPr>
            <w:r w:rsidRPr="005932CD">
              <w:rPr>
                <w:rFonts w:ascii="Times New Roman" w:hAnsi="Times New Roman"/>
              </w:rPr>
              <w:t>Short Functional Text:</w:t>
            </w: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Shopping List, Announcement, Memo, SMS</w:t>
            </w: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402D55" w:rsidRDefault="00402D55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3041F0" w:rsidRDefault="003041F0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3041F0" w:rsidRDefault="003041F0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Essay Descriptive</w:t>
            </w: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402D55" w:rsidRDefault="00402D55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402D55" w:rsidRDefault="00402D55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402D55" w:rsidRDefault="00402D55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3041F0" w:rsidRDefault="003041F0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Essay Procedure</w:t>
            </w:r>
          </w:p>
          <w:p w:rsidR="005932CD" w:rsidRPr="005932CD" w:rsidRDefault="005932CD" w:rsidP="000F0A99">
            <w:pPr>
              <w:pStyle w:val="ListParagraph"/>
              <w:ind w:left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710D" w:rsidRDefault="0080710D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  <w:r w:rsidRPr="005932CD">
              <w:rPr>
                <w:rFonts w:ascii="Times New Roman" w:hAnsi="Times New Roman"/>
              </w:rPr>
              <w:t>Written Cycle</w:t>
            </w: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  <w:p w:rsidR="005932CD" w:rsidRPr="005932CD" w:rsidRDefault="005932CD" w:rsidP="000F0A99">
            <w:pPr>
              <w:rPr>
                <w:rFonts w:ascii="Times New Roman" w:hAnsi="Times New Roman"/>
                <w:lang w:val="en-US"/>
              </w:rPr>
            </w:pPr>
          </w:p>
        </w:tc>
      </w:tr>
    </w:tbl>
    <w:p w:rsidR="007A62FC" w:rsidRPr="005932CD" w:rsidRDefault="007A62FC" w:rsidP="007A62FC">
      <w:pPr>
        <w:spacing w:after="0"/>
        <w:rPr>
          <w:rFonts w:ascii="Times New Roman" w:hAnsi="Times New Roman"/>
        </w:rPr>
      </w:pPr>
    </w:p>
    <w:sectPr w:rsidR="007A62FC" w:rsidRPr="005932CD" w:rsidSect="00B747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0B0" w:rsidRDefault="006100B0" w:rsidP="00B13520">
      <w:pPr>
        <w:spacing w:after="0" w:line="240" w:lineRule="auto"/>
      </w:pPr>
      <w:r>
        <w:separator/>
      </w:r>
    </w:p>
  </w:endnote>
  <w:endnote w:type="continuationSeparator" w:id="1">
    <w:p w:rsidR="006100B0" w:rsidRDefault="006100B0" w:rsidP="00B13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3B7" w:rsidRPr="00BE03B7" w:rsidRDefault="00BE03B7" w:rsidP="00BE03B7">
    <w:pPr>
      <w:pStyle w:val="Header"/>
      <w:rPr>
        <w:rFonts w:ascii="Times New Roman" w:hAnsi="Times New Roman"/>
        <w:b/>
        <w:lang w:val="en-US"/>
      </w:rPr>
    </w:pPr>
    <w:r>
      <w:rPr>
        <w:rFonts w:ascii="Times New Roman" w:hAnsi="Times New Roman"/>
        <w:b/>
        <w:lang w:val="en-US"/>
      </w:rPr>
      <w:t xml:space="preserve">Teaching Material Development (305-306) </w:t>
    </w:r>
  </w:p>
  <w:p w:rsidR="00BE03B7" w:rsidRDefault="00BE03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0B0" w:rsidRDefault="006100B0" w:rsidP="00B13520">
      <w:pPr>
        <w:spacing w:after="0" w:line="240" w:lineRule="auto"/>
      </w:pPr>
      <w:r>
        <w:separator/>
      </w:r>
    </w:p>
  </w:footnote>
  <w:footnote w:type="continuationSeparator" w:id="1">
    <w:p w:rsidR="006100B0" w:rsidRDefault="006100B0" w:rsidP="00B13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B9D" w:rsidRPr="000F0A99" w:rsidRDefault="00AC0B9D" w:rsidP="000F0A99">
    <w:pPr>
      <w:pStyle w:val="Header"/>
      <w:spacing w:line="240" w:lineRule="auto"/>
      <w:jc w:val="right"/>
      <w:rPr>
        <w:rFonts w:ascii="Times New Roman" w:hAnsi="Times New Roman"/>
        <w:b/>
        <w:i/>
        <w:lang w:val="en-US"/>
      </w:rPr>
    </w:pPr>
    <w:r w:rsidRPr="000F0A99">
      <w:rPr>
        <w:rFonts w:ascii="Times New Roman" w:hAnsi="Times New Roman"/>
        <w:b/>
        <w:i/>
      </w:rPr>
      <w:t>Wanida Rosadika - Nawang Wulan - Rufiah Ning A. - Anas Nur F.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5D90"/>
    <w:multiLevelType w:val="hybridMultilevel"/>
    <w:tmpl w:val="D10EA0B2"/>
    <w:lvl w:ilvl="0" w:tplc="4AD414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07C02"/>
    <w:multiLevelType w:val="hybridMultilevel"/>
    <w:tmpl w:val="8D72BF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876C1"/>
    <w:multiLevelType w:val="multilevel"/>
    <w:tmpl w:val="3BA20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</w:abstractNum>
  <w:abstractNum w:abstractNumId="3">
    <w:nsid w:val="545622DA"/>
    <w:multiLevelType w:val="hybridMultilevel"/>
    <w:tmpl w:val="8A684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4495B"/>
    <w:multiLevelType w:val="hybridMultilevel"/>
    <w:tmpl w:val="853CCD1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747B4"/>
    <w:rsid w:val="00017F76"/>
    <w:rsid w:val="000B1A43"/>
    <w:rsid w:val="000E75C7"/>
    <w:rsid w:val="000F0A99"/>
    <w:rsid w:val="002509C3"/>
    <w:rsid w:val="002E465A"/>
    <w:rsid w:val="003041F0"/>
    <w:rsid w:val="00402D55"/>
    <w:rsid w:val="005307AE"/>
    <w:rsid w:val="00535611"/>
    <w:rsid w:val="005932CD"/>
    <w:rsid w:val="005A2DB8"/>
    <w:rsid w:val="006100B0"/>
    <w:rsid w:val="006810D7"/>
    <w:rsid w:val="006A1800"/>
    <w:rsid w:val="006B444A"/>
    <w:rsid w:val="006B7927"/>
    <w:rsid w:val="006C0BE8"/>
    <w:rsid w:val="007A62FC"/>
    <w:rsid w:val="00806ED0"/>
    <w:rsid w:val="0080710D"/>
    <w:rsid w:val="00830238"/>
    <w:rsid w:val="009466AB"/>
    <w:rsid w:val="009538CA"/>
    <w:rsid w:val="00962717"/>
    <w:rsid w:val="009E4BB3"/>
    <w:rsid w:val="00A44573"/>
    <w:rsid w:val="00AC0B9D"/>
    <w:rsid w:val="00B13520"/>
    <w:rsid w:val="00B747B4"/>
    <w:rsid w:val="00BD71C0"/>
    <w:rsid w:val="00BE03B7"/>
    <w:rsid w:val="00C16C15"/>
    <w:rsid w:val="00CE1FA3"/>
    <w:rsid w:val="00DB3D2B"/>
    <w:rsid w:val="00E00341"/>
    <w:rsid w:val="00E00E7E"/>
    <w:rsid w:val="00E0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ED0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7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6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35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52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135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352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mini</dc:creator>
  <cp:keywords/>
  <cp:lastModifiedBy>waank</cp:lastModifiedBy>
  <cp:revision>16</cp:revision>
  <dcterms:created xsi:type="dcterms:W3CDTF">2011-03-09T02:52:00Z</dcterms:created>
  <dcterms:modified xsi:type="dcterms:W3CDTF">2011-03-16T05:21:00Z</dcterms:modified>
</cp:coreProperties>
</file>